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C917" w14:textId="77777777" w:rsidR="00955BE9" w:rsidRDefault="00955BE9">
      <w:bookmarkStart w:id="0" w:name="_GoBack"/>
      <w:bookmarkEnd w:id="0"/>
    </w:p>
    <w:p w14:paraId="61446619" w14:textId="0285D5BE" w:rsidR="00A6261D" w:rsidRDefault="00A6261D" w:rsidP="00A6261D">
      <w:pPr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fldChar w:fldCharType="begin"/>
      </w:r>
      <w:r>
        <w:rPr>
          <w:color w:val="595959" w:themeColor="text1" w:themeTint="A6"/>
        </w:rPr>
        <w:instrText xml:space="preserve"> TIME \@ "d. MMMM yyyy" </w:instrText>
      </w:r>
      <w:r>
        <w:rPr>
          <w:color w:val="595959" w:themeColor="text1" w:themeTint="A6"/>
        </w:rPr>
        <w:fldChar w:fldCharType="separate"/>
      </w:r>
      <w:r w:rsidR="009B0E56">
        <w:rPr>
          <w:noProof/>
          <w:color w:val="595959" w:themeColor="text1" w:themeTint="A6"/>
        </w:rPr>
        <w:t>30. März 2021</w:t>
      </w:r>
      <w:r>
        <w:rPr>
          <w:color w:val="595959" w:themeColor="text1" w:themeTint="A6"/>
        </w:rPr>
        <w:fldChar w:fldCharType="end"/>
      </w:r>
    </w:p>
    <w:p w14:paraId="0335CC4A" w14:textId="77777777" w:rsidR="001B47DC" w:rsidRDefault="001B47DC" w:rsidP="00C00928">
      <w:pPr>
        <w:spacing w:after="120" w:line="320" w:lineRule="atLeast"/>
        <w:jc w:val="right"/>
        <w:rPr>
          <w:b/>
          <w:color w:val="595959" w:themeColor="text1" w:themeTint="A6"/>
          <w:sz w:val="24"/>
        </w:rPr>
      </w:pPr>
    </w:p>
    <w:p w14:paraId="74D14E02" w14:textId="7B5EE9A1" w:rsidR="001E1987" w:rsidRPr="000C2CEA" w:rsidRDefault="00C00928" w:rsidP="00C00928">
      <w:pPr>
        <w:spacing w:after="120" w:line="320" w:lineRule="atLeast"/>
        <w:jc w:val="right"/>
        <w:rPr>
          <w:b/>
          <w:color w:val="595959" w:themeColor="text1" w:themeTint="A6"/>
          <w:sz w:val="24"/>
        </w:rPr>
      </w:pPr>
      <w:r w:rsidRPr="000C2CEA">
        <w:rPr>
          <w:b/>
          <w:color w:val="595959" w:themeColor="text1" w:themeTint="A6"/>
          <w:sz w:val="24"/>
        </w:rPr>
        <w:t>Pressemitteilung</w:t>
      </w:r>
    </w:p>
    <w:p w14:paraId="789CC624" w14:textId="77777777" w:rsidR="008806DF" w:rsidRDefault="008806DF" w:rsidP="00AE4C0F">
      <w:pPr>
        <w:jc w:val="both"/>
        <w:rPr>
          <w:rFonts w:ascii="TheSansB W5 Plain" w:hAnsi="TheSansB W5 Plain"/>
          <w:b/>
          <w:bCs/>
          <w:color w:val="595959" w:themeColor="text1" w:themeTint="A6"/>
          <w:sz w:val="36"/>
          <w:szCs w:val="24"/>
        </w:rPr>
      </w:pPr>
    </w:p>
    <w:p w14:paraId="2A28FC07" w14:textId="6CA4A673" w:rsidR="00CE51F7" w:rsidRPr="00CE51F7" w:rsidRDefault="00A01F2E" w:rsidP="00CE51F7">
      <w:pPr>
        <w:rPr>
          <w:rFonts w:ascii="TheSansB W5 Plain" w:hAnsi="TheSansB W5 Plain"/>
          <w:b/>
          <w:bCs/>
          <w:color w:val="595959" w:themeColor="text1" w:themeTint="A6"/>
          <w:sz w:val="20"/>
          <w:szCs w:val="14"/>
        </w:rPr>
      </w:pPr>
      <w:r>
        <w:rPr>
          <w:rFonts w:ascii="TheSansB W5 Plain" w:hAnsi="TheSansB W5 Plain"/>
          <w:b/>
          <w:bCs/>
          <w:color w:val="595959" w:themeColor="text1" w:themeTint="A6"/>
          <w:sz w:val="36"/>
          <w:szCs w:val="24"/>
        </w:rPr>
        <w:t xml:space="preserve">Feuerwehr Bad Bellingen in wichtiger </w:t>
      </w:r>
      <w:r w:rsidR="00DB5831">
        <w:rPr>
          <w:rFonts w:ascii="TheSansB W5 Plain" w:hAnsi="TheSansB W5 Plain"/>
          <w:b/>
          <w:bCs/>
          <w:color w:val="595959" w:themeColor="text1" w:themeTint="A6"/>
          <w:sz w:val="36"/>
          <w:szCs w:val="24"/>
        </w:rPr>
        <w:t>Oster-</w:t>
      </w:r>
      <w:r>
        <w:rPr>
          <w:rFonts w:ascii="TheSansB W5 Plain" w:hAnsi="TheSansB W5 Plain"/>
          <w:b/>
          <w:bCs/>
          <w:color w:val="595959" w:themeColor="text1" w:themeTint="A6"/>
          <w:sz w:val="36"/>
          <w:szCs w:val="24"/>
        </w:rPr>
        <w:t>Mission</w:t>
      </w:r>
    </w:p>
    <w:p w14:paraId="24F1FA24" w14:textId="0DBC7435" w:rsidR="001F4DAD" w:rsidRDefault="00EE131E" w:rsidP="00847344">
      <w:pPr>
        <w:jc w:val="both"/>
        <w:rPr>
          <w:rFonts w:ascii="TheSansB W5 Plain" w:hAnsi="TheSansB W5 Plain"/>
          <w:color w:val="595959" w:themeColor="text1" w:themeTint="A6"/>
        </w:rPr>
      </w:pPr>
      <w:r w:rsidRPr="000C2CEA">
        <w:rPr>
          <w:rFonts w:ascii="TheSansB W5 Plain" w:hAnsi="TheSansB W5 Plain"/>
          <w:color w:val="595959" w:themeColor="text1" w:themeTint="A6"/>
        </w:rPr>
        <w:t xml:space="preserve">Bad Bellingen, </w:t>
      </w:r>
      <w:r w:rsidR="00847344">
        <w:rPr>
          <w:rFonts w:ascii="TheSansB W5 Plain" w:hAnsi="TheSansB W5 Plain"/>
          <w:color w:val="595959" w:themeColor="text1" w:themeTint="A6"/>
        </w:rPr>
        <w:t>29</w:t>
      </w:r>
      <w:r w:rsidRPr="000C2CEA">
        <w:rPr>
          <w:rFonts w:ascii="TheSansB W5 Plain" w:hAnsi="TheSansB W5 Plain"/>
          <w:color w:val="595959" w:themeColor="text1" w:themeTint="A6"/>
        </w:rPr>
        <w:t>.0</w:t>
      </w:r>
      <w:r w:rsidR="009B68AD" w:rsidRPr="000C2CEA">
        <w:rPr>
          <w:rFonts w:ascii="TheSansB W5 Plain" w:hAnsi="TheSansB W5 Plain"/>
          <w:color w:val="595959" w:themeColor="text1" w:themeTint="A6"/>
        </w:rPr>
        <w:t>3</w:t>
      </w:r>
      <w:r w:rsidRPr="000C2CEA">
        <w:rPr>
          <w:rFonts w:ascii="TheSansB W5 Plain" w:hAnsi="TheSansB W5 Plain"/>
          <w:color w:val="595959" w:themeColor="text1" w:themeTint="A6"/>
        </w:rPr>
        <w:t>.2021 (</w:t>
      </w:r>
      <w:proofErr w:type="spellStart"/>
      <w:r w:rsidRPr="000C2CEA">
        <w:rPr>
          <w:rFonts w:ascii="TheSansB W5 Plain" w:hAnsi="TheSansB W5 Plain"/>
          <w:color w:val="595959" w:themeColor="text1" w:themeTint="A6"/>
        </w:rPr>
        <w:t>BuK</w:t>
      </w:r>
      <w:proofErr w:type="spellEnd"/>
      <w:r w:rsidRPr="000C2CEA">
        <w:rPr>
          <w:rFonts w:ascii="TheSansB W5 Plain" w:hAnsi="TheSansB W5 Plain"/>
          <w:color w:val="595959" w:themeColor="text1" w:themeTint="A6"/>
        </w:rPr>
        <w:t>)</w:t>
      </w:r>
      <w:r w:rsidR="00DA3F33" w:rsidRPr="000C2CEA">
        <w:rPr>
          <w:rFonts w:ascii="TheSansB W5 Plain" w:hAnsi="TheSansB W5 Plain"/>
          <w:color w:val="595959" w:themeColor="text1" w:themeTint="A6"/>
        </w:rPr>
        <w:t xml:space="preserve"> </w:t>
      </w:r>
      <w:r w:rsidR="00847344">
        <w:rPr>
          <w:rFonts w:ascii="TheSansB W5 Plain" w:hAnsi="TheSansB W5 Plain"/>
          <w:color w:val="595959" w:themeColor="text1" w:themeTint="A6"/>
        </w:rPr>
        <w:t xml:space="preserve">Die Künstlerinnen und Künstler der Sonnenrainschule in Rheinweiler haben in der Schulkindbetreuung unter der Leitung von Laila </w:t>
      </w:r>
      <w:proofErr w:type="spellStart"/>
      <w:r w:rsidR="00847344">
        <w:rPr>
          <w:rFonts w:ascii="TheSansB W5 Plain" w:hAnsi="TheSansB W5 Plain"/>
          <w:color w:val="595959" w:themeColor="text1" w:themeTint="A6"/>
        </w:rPr>
        <w:t>Baltina</w:t>
      </w:r>
      <w:proofErr w:type="spellEnd"/>
      <w:r w:rsidR="00847344">
        <w:rPr>
          <w:rFonts w:ascii="TheSansB W5 Plain" w:hAnsi="TheSansB W5 Plain"/>
          <w:color w:val="595959" w:themeColor="text1" w:themeTint="A6"/>
        </w:rPr>
        <w:t xml:space="preserve"> </w:t>
      </w:r>
      <w:r w:rsidR="00761736">
        <w:rPr>
          <w:rFonts w:ascii="TheSansB W5 Plain" w:hAnsi="TheSansB W5 Plain"/>
          <w:color w:val="595959" w:themeColor="text1" w:themeTint="A6"/>
        </w:rPr>
        <w:t xml:space="preserve">wunderschöne </w:t>
      </w:r>
      <w:r w:rsidR="00847344">
        <w:rPr>
          <w:rFonts w:ascii="TheSansB W5 Plain" w:hAnsi="TheSansB W5 Plain"/>
          <w:color w:val="595959" w:themeColor="text1" w:themeTint="A6"/>
        </w:rPr>
        <w:t xml:space="preserve">bunte Ostereier </w:t>
      </w:r>
      <w:r w:rsidR="00342DE2">
        <w:rPr>
          <w:rFonts w:ascii="TheSansB W5 Plain" w:hAnsi="TheSansB W5 Plain"/>
          <w:color w:val="595959" w:themeColor="text1" w:themeTint="A6"/>
        </w:rPr>
        <w:t xml:space="preserve">gebastelt und </w:t>
      </w:r>
      <w:r w:rsidR="00847344">
        <w:rPr>
          <w:rFonts w:ascii="TheSansB W5 Plain" w:hAnsi="TheSansB W5 Plain"/>
          <w:color w:val="595959" w:themeColor="text1" w:themeTint="A6"/>
        </w:rPr>
        <w:t>bemalt.</w:t>
      </w:r>
      <w:r w:rsidR="00646E7C">
        <w:rPr>
          <w:rFonts w:ascii="TheSansB W5 Plain" w:hAnsi="TheSansB W5 Plain"/>
          <w:color w:val="595959" w:themeColor="text1" w:themeTint="A6"/>
        </w:rPr>
        <w:t xml:space="preserve"> </w:t>
      </w:r>
      <w:r w:rsidR="00761736">
        <w:rPr>
          <w:rFonts w:ascii="TheSansB W5 Plain" w:hAnsi="TheSansB W5 Plain"/>
          <w:color w:val="595959" w:themeColor="text1" w:themeTint="A6"/>
        </w:rPr>
        <w:t>Diese wurden am Montag von der Feuerwehr Bad Bellingen mit Hilfe der Drehleiter in einem Baum im Kurpark</w:t>
      </w:r>
      <w:r w:rsidR="001F4DAD">
        <w:rPr>
          <w:rFonts w:ascii="TheSansB W5 Plain" w:hAnsi="TheSansB W5 Plain"/>
          <w:color w:val="595959" w:themeColor="text1" w:themeTint="A6"/>
        </w:rPr>
        <w:t xml:space="preserve"> </w:t>
      </w:r>
      <w:r w:rsidR="001865A7">
        <w:rPr>
          <w:rFonts w:ascii="TheSansB W5 Plain" w:hAnsi="TheSansB W5 Plain"/>
          <w:color w:val="595959" w:themeColor="text1" w:themeTint="A6"/>
        </w:rPr>
        <w:t>in direkter Nähe zum</w:t>
      </w:r>
      <w:r w:rsidR="001F4DAD">
        <w:rPr>
          <w:rFonts w:ascii="TheSansB W5 Plain" w:hAnsi="TheSansB W5 Plain"/>
          <w:color w:val="595959" w:themeColor="text1" w:themeTint="A6"/>
        </w:rPr>
        <w:t xml:space="preserve"> Kurhaus aufgehängt.</w:t>
      </w:r>
    </w:p>
    <w:p w14:paraId="00D11ECE" w14:textId="360266B5" w:rsidR="001F4DAD" w:rsidRDefault="001F4DAD" w:rsidP="00847344">
      <w:pPr>
        <w:jc w:val="both"/>
        <w:rPr>
          <w:rFonts w:ascii="TheSansB W5 Plain" w:hAnsi="TheSansB W5 Plain"/>
          <w:color w:val="595959" w:themeColor="text1" w:themeTint="A6"/>
        </w:rPr>
      </w:pPr>
      <w:r>
        <w:rPr>
          <w:rFonts w:ascii="TheSansB W5 Plain" w:hAnsi="TheSansB W5 Plain"/>
          <w:color w:val="595959" w:themeColor="text1" w:themeTint="A6"/>
        </w:rPr>
        <w:t>Die liebevoll verzierten Ostereier werden die Fußgänger im üppig blühenden Kurpark in Osterstimmung bringen.</w:t>
      </w:r>
    </w:p>
    <w:p w14:paraId="16C063F4" w14:textId="0B8A2DFE" w:rsidR="001F4DAD" w:rsidRDefault="001F4DAD" w:rsidP="00847344">
      <w:pPr>
        <w:jc w:val="both"/>
        <w:rPr>
          <w:rFonts w:ascii="TheSansB W5 Plain" w:hAnsi="TheSansB W5 Plain"/>
          <w:color w:val="595959" w:themeColor="text1" w:themeTint="A6"/>
        </w:rPr>
      </w:pPr>
      <w:r>
        <w:rPr>
          <w:rFonts w:ascii="TheSansB W5 Plain" w:hAnsi="TheSansB W5 Plain"/>
          <w:color w:val="595959" w:themeColor="text1" w:themeTint="A6"/>
        </w:rPr>
        <w:t xml:space="preserve">Herzlichen Dank an die Künstlerinnen und Künstler der Sonnenrainschule, an Laila </w:t>
      </w:r>
      <w:proofErr w:type="spellStart"/>
      <w:r>
        <w:rPr>
          <w:rFonts w:ascii="TheSansB W5 Plain" w:hAnsi="TheSansB W5 Plain"/>
          <w:color w:val="595959" w:themeColor="text1" w:themeTint="A6"/>
        </w:rPr>
        <w:t>Baltina</w:t>
      </w:r>
      <w:proofErr w:type="spellEnd"/>
      <w:r>
        <w:rPr>
          <w:rFonts w:ascii="TheSansB W5 Plain" w:hAnsi="TheSansB W5 Plain"/>
          <w:color w:val="595959" w:themeColor="text1" w:themeTint="A6"/>
        </w:rPr>
        <w:t xml:space="preserve"> als Initiatorin und an die Feuerwehr Bad Bellingen für den tollen Einsatz. </w:t>
      </w:r>
    </w:p>
    <w:p w14:paraId="4F49CA72" w14:textId="77777777" w:rsidR="001F4DAD" w:rsidRDefault="001F4DAD" w:rsidP="00847344">
      <w:pPr>
        <w:jc w:val="both"/>
        <w:rPr>
          <w:rFonts w:ascii="TheSansB W5 Plain" w:hAnsi="TheSansB W5 Plain"/>
          <w:color w:val="595959" w:themeColor="text1" w:themeTint="A6"/>
        </w:rPr>
      </w:pPr>
    </w:p>
    <w:p w14:paraId="00E0BF82" w14:textId="589AC18E" w:rsidR="006A0829" w:rsidRDefault="006A0829" w:rsidP="006A0829"/>
    <w:p w14:paraId="5C72E90F" w14:textId="5FF6EC3F" w:rsidR="006A0829" w:rsidRDefault="006A0829" w:rsidP="006A0829">
      <w:pPr>
        <w:rPr>
          <w:color w:val="595959" w:themeColor="text1" w:themeTint="A6"/>
        </w:rPr>
      </w:pPr>
    </w:p>
    <w:p w14:paraId="1ED215DD" w14:textId="77777777" w:rsidR="001705A4" w:rsidRDefault="001705A4" w:rsidP="006A0829">
      <w:pPr>
        <w:rPr>
          <w:color w:val="595959" w:themeColor="text1" w:themeTint="A6"/>
        </w:rPr>
      </w:pPr>
    </w:p>
    <w:p w14:paraId="1E96AAC8" w14:textId="07E73F8F" w:rsidR="00AF4A59" w:rsidRDefault="00AF4A59" w:rsidP="00AE4C0F">
      <w:pPr>
        <w:jc w:val="both"/>
        <w:rPr>
          <w:color w:val="595959" w:themeColor="text1" w:themeTint="A6"/>
        </w:rPr>
      </w:pPr>
      <w:r w:rsidRPr="00AF4A59">
        <w:rPr>
          <w:color w:val="595959" w:themeColor="text1" w:themeTint="A6"/>
        </w:rPr>
        <w:t xml:space="preserve">Bildunterschrift: (Foto: honorarfrei verwendbar – Bade- und Kurverwaltung Bad Bellingen GmbH): </w:t>
      </w:r>
      <w:r w:rsidR="00761736">
        <w:rPr>
          <w:color w:val="595959" w:themeColor="text1" w:themeTint="A6"/>
        </w:rPr>
        <w:t>Feuerwehr Bad Bellingen</w:t>
      </w:r>
    </w:p>
    <w:p w14:paraId="6821AA82" w14:textId="77777777" w:rsidR="00AC682B" w:rsidRPr="00DC5BC0" w:rsidRDefault="00AC682B" w:rsidP="00AC682B">
      <w:pPr>
        <w:pStyle w:val="Fuzeile"/>
        <w:tabs>
          <w:tab w:val="left" w:pos="4536"/>
        </w:tabs>
        <w:rPr>
          <w:rFonts w:ascii="TheSansB W5 Plain" w:hAnsi="TheSansB W5 Plain" w:cs="MetaPlusNormal-Roman"/>
          <w:color w:val="595959" w:themeColor="text1" w:themeTint="A6"/>
        </w:rPr>
      </w:pPr>
    </w:p>
    <w:p w14:paraId="6878F2CF" w14:textId="77777777" w:rsidR="00DC5BC0" w:rsidRDefault="00DC5BC0" w:rsidP="00AC682B">
      <w:pPr>
        <w:pStyle w:val="Fuzeile"/>
        <w:tabs>
          <w:tab w:val="left" w:pos="4536"/>
        </w:tabs>
        <w:rPr>
          <w:rFonts w:ascii="TheSansB W5 Plain" w:hAnsi="TheSansB W5 Plain"/>
          <w:color w:val="595959" w:themeColor="text1" w:themeTint="A6"/>
          <w:sz w:val="20"/>
        </w:rPr>
      </w:pPr>
    </w:p>
    <w:p w14:paraId="51AF2782" w14:textId="77777777" w:rsidR="00DC5BC0" w:rsidRDefault="00DC5BC0" w:rsidP="00AC682B">
      <w:pPr>
        <w:pStyle w:val="Fuzeile"/>
        <w:tabs>
          <w:tab w:val="left" w:pos="4536"/>
        </w:tabs>
        <w:rPr>
          <w:rFonts w:ascii="TheSansB W5 Plain" w:hAnsi="TheSansB W5 Plain"/>
          <w:color w:val="595959" w:themeColor="text1" w:themeTint="A6"/>
          <w:sz w:val="20"/>
        </w:rPr>
      </w:pPr>
    </w:p>
    <w:p w14:paraId="6A732BD0" w14:textId="24E9C242" w:rsidR="00AC682B" w:rsidRPr="001258B7" w:rsidRDefault="00AC682B" w:rsidP="00AC682B">
      <w:pPr>
        <w:pStyle w:val="Fuzeile"/>
        <w:tabs>
          <w:tab w:val="left" w:pos="4536"/>
        </w:tabs>
        <w:rPr>
          <w:rFonts w:ascii="TheSansB W5 Plain" w:hAnsi="TheSansB W5 Plain"/>
          <w:color w:val="595959" w:themeColor="text1" w:themeTint="A6"/>
          <w:sz w:val="20"/>
        </w:rPr>
      </w:pPr>
      <w:r w:rsidRPr="001258B7">
        <w:rPr>
          <w:rFonts w:ascii="TheSansB W5 Plain" w:hAnsi="TheSansB W5 Plain"/>
          <w:color w:val="595959" w:themeColor="text1" w:themeTint="A6"/>
          <w:sz w:val="20"/>
        </w:rPr>
        <w:t>Zeichen</w:t>
      </w:r>
      <w:r w:rsidR="00EE131E">
        <w:rPr>
          <w:rFonts w:ascii="TheSansB W5 Plain" w:hAnsi="TheSansB W5 Plain"/>
          <w:color w:val="595959" w:themeColor="text1" w:themeTint="A6"/>
          <w:sz w:val="20"/>
        </w:rPr>
        <w:t xml:space="preserve"> (inklusive Leerzeichen)</w:t>
      </w:r>
      <w:r w:rsidRPr="001258B7">
        <w:rPr>
          <w:rFonts w:ascii="TheSansB W5 Plain" w:hAnsi="TheSansB W5 Plain"/>
          <w:color w:val="595959" w:themeColor="text1" w:themeTint="A6"/>
          <w:sz w:val="20"/>
        </w:rPr>
        <w:t xml:space="preserve">: </w:t>
      </w:r>
      <w:r w:rsidR="00C10420">
        <w:rPr>
          <w:rFonts w:ascii="TheSansB W5 Plain" w:hAnsi="TheSansB W5 Plain"/>
          <w:color w:val="595959" w:themeColor="text1" w:themeTint="A6"/>
          <w:sz w:val="20"/>
        </w:rPr>
        <w:t>6</w:t>
      </w:r>
      <w:r w:rsidR="002228B4">
        <w:rPr>
          <w:rFonts w:ascii="TheSansB W5 Plain" w:hAnsi="TheSansB W5 Plain"/>
          <w:color w:val="595959" w:themeColor="text1" w:themeTint="A6"/>
          <w:sz w:val="20"/>
        </w:rPr>
        <w:t>71</w:t>
      </w:r>
    </w:p>
    <w:p w14:paraId="5B05796B" w14:textId="4ADC3AC9" w:rsidR="00375700" w:rsidRPr="001E1987" w:rsidRDefault="00375700" w:rsidP="00AC682B">
      <w:pPr>
        <w:spacing w:after="120" w:line="320" w:lineRule="atLeast"/>
        <w:rPr>
          <w:rFonts w:ascii="TheSansB W5 Plain" w:hAnsi="TheSansB W5 Plain"/>
        </w:rPr>
      </w:pPr>
    </w:p>
    <w:sectPr w:rsidR="00375700" w:rsidRPr="001E19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3FA4" w14:textId="77777777" w:rsidR="00F543E9" w:rsidRDefault="00F543E9" w:rsidP="00955BE9">
      <w:pPr>
        <w:spacing w:after="0" w:line="240" w:lineRule="auto"/>
      </w:pPr>
      <w:r>
        <w:separator/>
      </w:r>
    </w:p>
  </w:endnote>
  <w:endnote w:type="continuationSeparator" w:id="0">
    <w:p w14:paraId="53081A4E" w14:textId="77777777" w:rsidR="00F543E9" w:rsidRDefault="00F543E9" w:rsidP="0095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A11B" w14:textId="317501E0" w:rsidR="00955BE9" w:rsidRDefault="00E37E9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5ABF7" wp14:editId="7B94CA79">
              <wp:simplePos x="0" y="0"/>
              <wp:positionH relativeFrom="column">
                <wp:posOffset>1378585</wp:posOffset>
              </wp:positionH>
              <wp:positionV relativeFrom="paragraph">
                <wp:posOffset>-1072515</wp:posOffset>
              </wp:positionV>
              <wp:extent cx="3086100" cy="182880"/>
              <wp:effectExtent l="0" t="0" r="0" b="762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464E7E4" id="Rechteck 1" o:spid="_x0000_s1026" style="position:absolute;margin-left:108.55pt;margin-top:-84.45pt;width:243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FC9E" w14:textId="77777777" w:rsidR="00F543E9" w:rsidRDefault="00F543E9" w:rsidP="00955BE9">
      <w:pPr>
        <w:spacing w:after="0" w:line="240" w:lineRule="auto"/>
      </w:pPr>
      <w:r>
        <w:separator/>
      </w:r>
    </w:p>
  </w:footnote>
  <w:footnote w:type="continuationSeparator" w:id="0">
    <w:p w14:paraId="1DEFF281" w14:textId="77777777" w:rsidR="00F543E9" w:rsidRDefault="00F543E9" w:rsidP="0095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A374" w14:textId="77777777" w:rsidR="00955BE9" w:rsidRDefault="00F543E9">
    <w:pPr>
      <w:pStyle w:val="Kopfzeile"/>
    </w:pPr>
    <w:r>
      <w:rPr>
        <w:noProof/>
        <w:lang w:eastAsia="de-DE"/>
      </w:rPr>
      <w:pict w14:anchorId="78165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20329" o:spid="_x0000_s2053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Layout_PM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6E02" w14:textId="77777777" w:rsidR="00955BE9" w:rsidRDefault="00F543E9">
    <w:pPr>
      <w:pStyle w:val="Kopfzeile"/>
    </w:pPr>
    <w:r>
      <w:rPr>
        <w:noProof/>
        <w:lang w:eastAsia="de-DE"/>
      </w:rPr>
      <w:pict w14:anchorId="0CA16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20330" o:spid="_x0000_s2054" type="#_x0000_t75" style="position:absolute;margin-left:0;margin-top:0;width:595.35pt;height:841.95pt;z-index:-251656192;mso-position-horizontal:center;mso-position-horizontal-relative:margin;mso-position-vertical:center;mso-position-vertical-relative:margin" o:allowincell="f">
          <v:imagedata r:id="rId1" o:title="Layout_PM_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1E66" w14:textId="77777777" w:rsidR="00955BE9" w:rsidRDefault="00F543E9">
    <w:pPr>
      <w:pStyle w:val="Kopfzeile"/>
    </w:pPr>
    <w:r>
      <w:rPr>
        <w:noProof/>
        <w:lang w:eastAsia="de-DE"/>
      </w:rPr>
      <w:pict w14:anchorId="27BCD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20328" o:spid="_x0000_s2052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Layout_PM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0E89"/>
    <w:multiLevelType w:val="hybridMultilevel"/>
    <w:tmpl w:val="8C0E5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DE2"/>
    <w:multiLevelType w:val="hybridMultilevel"/>
    <w:tmpl w:val="B10A5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17788"/>
    <w:multiLevelType w:val="hybridMultilevel"/>
    <w:tmpl w:val="BF66489E"/>
    <w:lvl w:ilvl="0" w:tplc="01FA572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B0"/>
    <w:rsid w:val="00005A79"/>
    <w:rsid w:val="00005B0E"/>
    <w:rsid w:val="00051AE2"/>
    <w:rsid w:val="0006699F"/>
    <w:rsid w:val="000932B8"/>
    <w:rsid w:val="0009602F"/>
    <w:rsid w:val="000A0917"/>
    <w:rsid w:val="000A1B7D"/>
    <w:rsid w:val="000B071B"/>
    <w:rsid w:val="000C2CEA"/>
    <w:rsid w:val="000C34E1"/>
    <w:rsid w:val="000C778D"/>
    <w:rsid w:val="000E651D"/>
    <w:rsid w:val="000F7BAA"/>
    <w:rsid w:val="0011584E"/>
    <w:rsid w:val="001258B7"/>
    <w:rsid w:val="001705A4"/>
    <w:rsid w:val="00183104"/>
    <w:rsid w:val="001865A7"/>
    <w:rsid w:val="001B47DC"/>
    <w:rsid w:val="001E1987"/>
    <w:rsid w:val="001F4DAD"/>
    <w:rsid w:val="00211088"/>
    <w:rsid w:val="002228B4"/>
    <w:rsid w:val="00236842"/>
    <w:rsid w:val="00242B49"/>
    <w:rsid w:val="002B12BB"/>
    <w:rsid w:val="0031159F"/>
    <w:rsid w:val="00311B26"/>
    <w:rsid w:val="0033738C"/>
    <w:rsid w:val="003419AF"/>
    <w:rsid w:val="00342DE2"/>
    <w:rsid w:val="00374C61"/>
    <w:rsid w:val="00375700"/>
    <w:rsid w:val="00390FC4"/>
    <w:rsid w:val="00392398"/>
    <w:rsid w:val="003C2875"/>
    <w:rsid w:val="003C507F"/>
    <w:rsid w:val="003D590A"/>
    <w:rsid w:val="003D7E1D"/>
    <w:rsid w:val="00412CA7"/>
    <w:rsid w:val="004262A2"/>
    <w:rsid w:val="00434A35"/>
    <w:rsid w:val="004713F8"/>
    <w:rsid w:val="00471ADA"/>
    <w:rsid w:val="004C008D"/>
    <w:rsid w:val="004D4B23"/>
    <w:rsid w:val="004E40EB"/>
    <w:rsid w:val="004E6534"/>
    <w:rsid w:val="004E6E4B"/>
    <w:rsid w:val="004F41A7"/>
    <w:rsid w:val="00514BE4"/>
    <w:rsid w:val="00521859"/>
    <w:rsid w:val="00531973"/>
    <w:rsid w:val="00555276"/>
    <w:rsid w:val="00557514"/>
    <w:rsid w:val="005926EF"/>
    <w:rsid w:val="005C1A8B"/>
    <w:rsid w:val="005D04BD"/>
    <w:rsid w:val="005D75DC"/>
    <w:rsid w:val="00612F3C"/>
    <w:rsid w:val="00646E7C"/>
    <w:rsid w:val="006525C7"/>
    <w:rsid w:val="00670CB8"/>
    <w:rsid w:val="00686135"/>
    <w:rsid w:val="006A0829"/>
    <w:rsid w:val="006C583E"/>
    <w:rsid w:val="006F3F1F"/>
    <w:rsid w:val="0071581D"/>
    <w:rsid w:val="00717218"/>
    <w:rsid w:val="007313F0"/>
    <w:rsid w:val="00743B50"/>
    <w:rsid w:val="00745E9E"/>
    <w:rsid w:val="007477C8"/>
    <w:rsid w:val="00750A54"/>
    <w:rsid w:val="00761736"/>
    <w:rsid w:val="007858E3"/>
    <w:rsid w:val="007B68A0"/>
    <w:rsid w:val="007F3323"/>
    <w:rsid w:val="00804337"/>
    <w:rsid w:val="00806365"/>
    <w:rsid w:val="0082095F"/>
    <w:rsid w:val="008315B6"/>
    <w:rsid w:val="00835637"/>
    <w:rsid w:val="00847344"/>
    <w:rsid w:val="00853B42"/>
    <w:rsid w:val="0085628B"/>
    <w:rsid w:val="00872D4C"/>
    <w:rsid w:val="008806DF"/>
    <w:rsid w:val="00880F62"/>
    <w:rsid w:val="00884977"/>
    <w:rsid w:val="00891B62"/>
    <w:rsid w:val="00893E04"/>
    <w:rsid w:val="008D2EB3"/>
    <w:rsid w:val="008D48B3"/>
    <w:rsid w:val="00917A84"/>
    <w:rsid w:val="00925EB9"/>
    <w:rsid w:val="00931CB5"/>
    <w:rsid w:val="00955BE9"/>
    <w:rsid w:val="00971893"/>
    <w:rsid w:val="009B0E56"/>
    <w:rsid w:val="009B68AD"/>
    <w:rsid w:val="009C59E3"/>
    <w:rsid w:val="009D2E77"/>
    <w:rsid w:val="009D50A2"/>
    <w:rsid w:val="00A01F2E"/>
    <w:rsid w:val="00A4219C"/>
    <w:rsid w:val="00A6261D"/>
    <w:rsid w:val="00A669D6"/>
    <w:rsid w:val="00A804B0"/>
    <w:rsid w:val="00AA424F"/>
    <w:rsid w:val="00AC682B"/>
    <w:rsid w:val="00AD4CF2"/>
    <w:rsid w:val="00AD752B"/>
    <w:rsid w:val="00AE4C0F"/>
    <w:rsid w:val="00AF4A59"/>
    <w:rsid w:val="00B04C8F"/>
    <w:rsid w:val="00B37098"/>
    <w:rsid w:val="00B62D57"/>
    <w:rsid w:val="00B65AB0"/>
    <w:rsid w:val="00B95A5F"/>
    <w:rsid w:val="00BF4A70"/>
    <w:rsid w:val="00C00928"/>
    <w:rsid w:val="00C10420"/>
    <w:rsid w:val="00C2070F"/>
    <w:rsid w:val="00C34B00"/>
    <w:rsid w:val="00C45069"/>
    <w:rsid w:val="00C675DE"/>
    <w:rsid w:val="00C8611B"/>
    <w:rsid w:val="00CC2538"/>
    <w:rsid w:val="00CE51F7"/>
    <w:rsid w:val="00CF774A"/>
    <w:rsid w:val="00D014B1"/>
    <w:rsid w:val="00D1314D"/>
    <w:rsid w:val="00D43855"/>
    <w:rsid w:val="00D52FC1"/>
    <w:rsid w:val="00D879B3"/>
    <w:rsid w:val="00DA3F33"/>
    <w:rsid w:val="00DA7AB7"/>
    <w:rsid w:val="00DB5831"/>
    <w:rsid w:val="00DC5BC0"/>
    <w:rsid w:val="00DD1953"/>
    <w:rsid w:val="00DE4F2A"/>
    <w:rsid w:val="00E32DDB"/>
    <w:rsid w:val="00E37E9E"/>
    <w:rsid w:val="00E433FA"/>
    <w:rsid w:val="00E43FE3"/>
    <w:rsid w:val="00E45F37"/>
    <w:rsid w:val="00E6342A"/>
    <w:rsid w:val="00E650EB"/>
    <w:rsid w:val="00E90168"/>
    <w:rsid w:val="00EC4027"/>
    <w:rsid w:val="00EC7AAA"/>
    <w:rsid w:val="00EE131E"/>
    <w:rsid w:val="00EE1E99"/>
    <w:rsid w:val="00EF0739"/>
    <w:rsid w:val="00F060A8"/>
    <w:rsid w:val="00F14E5A"/>
    <w:rsid w:val="00F33174"/>
    <w:rsid w:val="00F525FC"/>
    <w:rsid w:val="00F52D93"/>
    <w:rsid w:val="00F543E9"/>
    <w:rsid w:val="00F83727"/>
    <w:rsid w:val="00F96FB1"/>
    <w:rsid w:val="00FB2028"/>
    <w:rsid w:val="00FE01B3"/>
    <w:rsid w:val="00FE7272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DFDEDD"/>
  <w15:chartTrackingRefBased/>
  <w15:docId w15:val="{EF99A624-45C4-4E21-82B8-714BE4C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433FA"/>
    <w:pPr>
      <w:keepNext/>
      <w:spacing w:before="240" w:after="60" w:line="320" w:lineRule="atLeast"/>
      <w:jc w:val="both"/>
      <w:outlineLvl w:val="0"/>
    </w:pPr>
    <w:rPr>
      <w:rFonts w:ascii="Arial" w:eastAsia="Times New Roman" w:hAnsi="Arial" w:cs="Arial"/>
      <w:b/>
      <w:bCs/>
      <w:spacing w:val="-2"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BE9"/>
  </w:style>
  <w:style w:type="paragraph" w:styleId="Fuzeile">
    <w:name w:val="footer"/>
    <w:basedOn w:val="Standard"/>
    <w:link w:val="FuzeileZchn"/>
    <w:uiPriority w:val="99"/>
    <w:unhideWhenUsed/>
    <w:rsid w:val="0095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BE9"/>
  </w:style>
  <w:style w:type="paragraph" w:styleId="Listenabsatz">
    <w:name w:val="List Paragraph"/>
    <w:basedOn w:val="Standard"/>
    <w:uiPriority w:val="34"/>
    <w:qFormat/>
    <w:rsid w:val="004E40EB"/>
    <w:pPr>
      <w:ind w:left="720"/>
      <w:contextualSpacing/>
    </w:pPr>
  </w:style>
  <w:style w:type="paragraph" w:customStyle="1" w:styleId="Default">
    <w:name w:val="Default"/>
    <w:rsid w:val="00A804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12F3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433FA"/>
    <w:rPr>
      <w:rFonts w:ascii="Arial" w:eastAsia="Times New Roman" w:hAnsi="Arial" w:cs="Arial"/>
      <w:b/>
      <w:bCs/>
      <w:spacing w:val="-2"/>
      <w:kern w:val="32"/>
      <w:sz w:val="32"/>
      <w:szCs w:val="3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FB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8497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884977"/>
    <w:rPr>
      <w:b/>
      <w:bCs/>
    </w:rPr>
  </w:style>
  <w:style w:type="character" w:customStyle="1" w:styleId="textexposedshow">
    <w:name w:val="text_exposed_show"/>
    <w:basedOn w:val="Absatz-Standardschriftart"/>
    <w:rsid w:val="00AC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adin\Documents\Benutzerdefinierte%20Office-Vorlagen\PM_Layou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E9C2-A7A3-4EED-898C-7D7C8296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PM_Layout_Vorlage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Saladin</dc:creator>
  <cp:keywords/>
  <dc:description/>
  <cp:lastModifiedBy>Saskia Golda</cp:lastModifiedBy>
  <cp:revision>2</cp:revision>
  <cp:lastPrinted>2019-03-01T15:40:00Z</cp:lastPrinted>
  <dcterms:created xsi:type="dcterms:W3CDTF">2021-03-30T06:36:00Z</dcterms:created>
  <dcterms:modified xsi:type="dcterms:W3CDTF">2021-03-30T06:36:00Z</dcterms:modified>
</cp:coreProperties>
</file>